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7" w:rsidRPr="002F52B7" w:rsidRDefault="002F52B7" w:rsidP="002F52B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52B7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 8</w:t>
      </w:r>
      <w:r w:rsidRPr="002F52B7">
        <w:rPr>
          <w:lang w:val="ru-RU"/>
        </w:rPr>
        <w:t xml:space="preserve"> </w:t>
      </w:r>
    </w:p>
    <w:p w:rsidR="002F52B7" w:rsidRPr="002F52B7" w:rsidRDefault="002F52B7" w:rsidP="002F52B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52B7">
        <w:rPr>
          <w:rFonts w:ascii="Times New Roman" w:hAnsi="Times New Roman" w:cs="Times New Roman"/>
          <w:b/>
          <w:sz w:val="28"/>
          <w:szCs w:val="28"/>
          <w:lang w:val="ru-RU"/>
        </w:rPr>
        <w:t>к Положению о проверке  законности обработки персональных данных</w:t>
      </w:r>
    </w:p>
    <w:p w:rsidR="002F52B7" w:rsidRPr="002F52B7" w:rsidRDefault="002F52B7" w:rsidP="002F52B7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B7" w:rsidRPr="009129A7" w:rsidRDefault="002F52B7" w:rsidP="002F52B7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РЕШЕНИЕ №_______</w:t>
      </w:r>
    </w:p>
    <w:p w:rsidR="002F52B7" w:rsidRPr="009129A7" w:rsidRDefault="002F52B7" w:rsidP="002F52B7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об отказе в разрешении на обработку персональных данных</w:t>
      </w:r>
    </w:p>
    <w:p w:rsidR="002F52B7" w:rsidRPr="009129A7" w:rsidRDefault="002F52B7" w:rsidP="002F52B7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B7" w:rsidRPr="009129A7" w:rsidRDefault="002F52B7" w:rsidP="002F52B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 xml:space="preserve">„____” _________  20                                                             </w:t>
      </w:r>
      <w:r w:rsidRPr="009129A7">
        <w:rPr>
          <w:rFonts w:ascii="Times New Roman" w:hAnsi="Times New Roman" w:cs="Times New Roman"/>
          <w:sz w:val="28"/>
          <w:szCs w:val="28"/>
        </w:rPr>
        <w:tab/>
        <w:t xml:space="preserve">       мун. Кишинев</w:t>
      </w:r>
    </w:p>
    <w:p w:rsidR="002F52B7" w:rsidRPr="009129A7" w:rsidRDefault="002F52B7" w:rsidP="002F52B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2B7" w:rsidRPr="009129A7" w:rsidRDefault="002F52B7" w:rsidP="005F699F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 xml:space="preserve">Директор или лицо, исполняющее обязанности директора Национального центра по защите персональных данных Республики Молдова____________________________,                  </w:t>
      </w:r>
    </w:p>
    <w:p w:rsidR="002F52B7" w:rsidRPr="009129A7" w:rsidRDefault="002F52B7" w:rsidP="005F699F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рассмотрев собранные в результате предварительной проверки №____________ материалы и информацию, уведомление, поданное контролером/обработчиком персональных данных_______________________</w:t>
      </w:r>
    </w:p>
    <w:p w:rsidR="002F52B7" w:rsidRDefault="002F52B7" w:rsidP="005F699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B7" w:rsidRPr="005D5553" w:rsidRDefault="002F52B7" w:rsidP="005F699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55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5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53">
        <w:rPr>
          <w:rFonts w:ascii="Times New Roman" w:hAnsi="Times New Roman" w:cs="Times New Roman"/>
          <w:sz w:val="28"/>
          <w:szCs w:val="28"/>
        </w:rPr>
        <w:t>л:</w:t>
      </w:r>
    </w:p>
    <w:p w:rsidR="002F52B7" w:rsidRPr="002F52B7" w:rsidRDefault="002F52B7" w:rsidP="005F699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2B7" w:rsidRPr="002F52B7" w:rsidRDefault="002F52B7" w:rsidP="005F69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2B7">
        <w:rPr>
          <w:rFonts w:ascii="Times New Roman" w:hAnsi="Times New Roman" w:cs="Times New Roman"/>
          <w:sz w:val="28"/>
          <w:szCs w:val="28"/>
          <w:lang w:val="ru-RU"/>
        </w:rPr>
        <w:t>Представленные материалы и уведомление _____________ не соответствуют положениям ст. 23 ч. (1) и (2) Закона о защите персональных данных, а именно __________________________________________________</w:t>
      </w:r>
    </w:p>
    <w:p w:rsidR="002F52B7" w:rsidRPr="002F52B7" w:rsidRDefault="002F52B7" w:rsidP="005F69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2B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2B7" w:rsidRPr="009129A7" w:rsidRDefault="002F52B7" w:rsidP="005F699F">
      <w:pPr>
        <w:pStyle w:val="ListParagraph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на основании ст. 20 ч (1) п. b) и  f), ст.23, ст. 25 и ст. 28 Закона 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A7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2F52B7" w:rsidRPr="009129A7" w:rsidRDefault="002F52B7" w:rsidP="005F699F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В соответствии с вышеуказанными законодательными рамками и положениями п. 18 Положения о регистре учета контролеров персональных данных,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29A7">
        <w:rPr>
          <w:rFonts w:ascii="Times New Roman" w:hAnsi="Times New Roman" w:cs="Times New Roman"/>
          <w:sz w:val="28"/>
          <w:szCs w:val="28"/>
        </w:rPr>
        <w:t>остановлением Правительства № 296 от 15 мая 2012, отказать в регистрации в Регистре _______________________________ в качестве системы учета персональных данных на основании уведомления _________________. Отказ в выдаче разрешения на обработку персональных данных не исключает возможности повторного уведомления Центра контролером после устранения обстоятельств, препятствующих обработке соответствующих данных;</w:t>
      </w:r>
    </w:p>
    <w:p w:rsidR="002F52B7" w:rsidRPr="009129A7" w:rsidRDefault="002F52B7" w:rsidP="005F699F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lastRenderedPageBreak/>
        <w:t>Контролеру/обработчику персональных данных __________________предлагается повторно подать повторное уведомление об осуществлении операций по обработке персональных данных посредством Регистра _____________, с приложением его к содержанию в соответствии со ст. 23 ч. (1) и (2) Закона о защите персональных данных.</w:t>
      </w:r>
    </w:p>
    <w:p w:rsidR="002F52B7" w:rsidRPr="009129A7" w:rsidRDefault="002F52B7" w:rsidP="005F699F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 xml:space="preserve">Решение исполняется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9129A7">
        <w:rPr>
          <w:rFonts w:ascii="Times New Roman" w:hAnsi="Times New Roman" w:cs="Times New Roman"/>
          <w:sz w:val="28"/>
          <w:szCs w:val="28"/>
        </w:rPr>
        <w:t xml:space="preserve"> его вынесения, однако оно может быть обжаловано в порядке, предусмотренном Законом об административном суде.</w:t>
      </w:r>
    </w:p>
    <w:p w:rsidR="000A2591" w:rsidRPr="002F52B7" w:rsidRDefault="000A2591" w:rsidP="005F699F">
      <w:pPr>
        <w:pStyle w:val="ListParagraph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591" w:rsidRPr="002F52B7" w:rsidSect="00D94F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8A9"/>
    <w:multiLevelType w:val="hybridMultilevel"/>
    <w:tmpl w:val="172E8DF0"/>
    <w:lvl w:ilvl="0" w:tplc="0EBE0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2B7"/>
    <w:rsid w:val="000A2591"/>
    <w:rsid w:val="002F52B7"/>
    <w:rsid w:val="005F699F"/>
    <w:rsid w:val="00D9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B7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4</cp:revision>
  <dcterms:created xsi:type="dcterms:W3CDTF">2014-06-16T08:46:00Z</dcterms:created>
  <dcterms:modified xsi:type="dcterms:W3CDTF">2014-06-16T10:25:00Z</dcterms:modified>
</cp:coreProperties>
</file>